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35" w:rsidRDefault="00730B26" w:rsidP="00730B26">
      <w:pPr>
        <w:ind w:left="720" w:firstLine="720"/>
        <w:jc w:val="right"/>
        <w:rPr>
          <w:sz w:val="24"/>
          <w:szCs w:val="24"/>
          <w:u w:val="single"/>
        </w:rPr>
      </w:pPr>
      <w:r w:rsidRPr="00730B26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3205A" w:rsidRDefault="0063205A" w:rsidP="0063205A">
      <w:pPr>
        <w:ind w:left="720" w:firstLine="720"/>
        <w:jc w:val="center"/>
        <w:rPr>
          <w:b/>
          <w:sz w:val="24"/>
          <w:szCs w:val="24"/>
          <w:u w:val="single"/>
        </w:rPr>
      </w:pPr>
    </w:p>
    <w:p w:rsidR="007530BC" w:rsidRDefault="00730B26" w:rsidP="0063205A">
      <w:pPr>
        <w:ind w:left="720" w:firstLine="720"/>
        <w:jc w:val="center"/>
        <w:rPr>
          <w:b/>
          <w:sz w:val="24"/>
          <w:szCs w:val="24"/>
          <w:u w:val="single"/>
        </w:rPr>
      </w:pPr>
      <w:r w:rsidRPr="007530BC">
        <w:rPr>
          <w:b/>
          <w:sz w:val="24"/>
          <w:szCs w:val="24"/>
          <w:u w:val="single"/>
        </w:rPr>
        <w:t>Vietnam War</w:t>
      </w:r>
      <w:r w:rsidR="0063205A">
        <w:rPr>
          <w:b/>
          <w:sz w:val="24"/>
          <w:szCs w:val="24"/>
          <w:u w:val="single"/>
        </w:rPr>
        <w:t xml:space="preserve"> Study Guide</w:t>
      </w:r>
    </w:p>
    <w:p w:rsidR="007530BC" w:rsidRPr="007530BC" w:rsidRDefault="007530BC" w:rsidP="007530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Identify Key </w:t>
      </w:r>
      <w:r w:rsidRPr="007530BC">
        <w:rPr>
          <w:b/>
          <w:sz w:val="24"/>
          <w:szCs w:val="24"/>
          <w:u w:val="single"/>
        </w:rPr>
        <w:t>Terms:</w:t>
      </w:r>
    </w:p>
    <w:p w:rsidR="007530BC" w:rsidRPr="007530BC" w:rsidRDefault="00A3607B" w:rsidP="007530BC">
      <w:pPr>
        <w:rPr>
          <w:sz w:val="24"/>
          <w:szCs w:val="24"/>
        </w:rPr>
      </w:pPr>
      <w:r>
        <w:rPr>
          <w:sz w:val="24"/>
          <w:szCs w:val="24"/>
        </w:rPr>
        <w:t>1. Ho Chi Minh</w:t>
      </w:r>
    </w:p>
    <w:p w:rsidR="007530BC" w:rsidRPr="007530BC" w:rsidRDefault="00A3607B" w:rsidP="007530BC">
      <w:pPr>
        <w:rPr>
          <w:sz w:val="24"/>
          <w:szCs w:val="24"/>
        </w:rPr>
      </w:pPr>
      <w:r>
        <w:rPr>
          <w:sz w:val="24"/>
          <w:szCs w:val="24"/>
        </w:rPr>
        <w:t>2. Vietminh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 xml:space="preserve">3. </w:t>
      </w:r>
      <w:proofErr w:type="gramStart"/>
      <w:r w:rsidRPr="007530BC">
        <w:rPr>
          <w:sz w:val="24"/>
          <w:szCs w:val="24"/>
        </w:rPr>
        <w:t>domino</w:t>
      </w:r>
      <w:proofErr w:type="gramEnd"/>
      <w:r w:rsidRPr="007530BC">
        <w:rPr>
          <w:sz w:val="24"/>
          <w:szCs w:val="24"/>
        </w:rPr>
        <w:t xml:space="preserve"> theory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 xml:space="preserve">4. </w:t>
      </w:r>
      <w:proofErr w:type="spellStart"/>
      <w:r w:rsidRPr="007530BC">
        <w:rPr>
          <w:sz w:val="24"/>
          <w:szCs w:val="24"/>
        </w:rPr>
        <w:t>Dien</w:t>
      </w:r>
      <w:proofErr w:type="spellEnd"/>
      <w:r w:rsidRPr="007530BC">
        <w:rPr>
          <w:sz w:val="24"/>
          <w:szCs w:val="24"/>
        </w:rPr>
        <w:t xml:space="preserve"> Bien </w:t>
      </w:r>
      <w:proofErr w:type="spellStart"/>
      <w:r w:rsidRPr="007530BC">
        <w:rPr>
          <w:sz w:val="24"/>
          <w:szCs w:val="24"/>
        </w:rPr>
        <w:t>Phu</w:t>
      </w:r>
      <w:proofErr w:type="spellEnd"/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5. Geneva Accords</w:t>
      </w:r>
    </w:p>
    <w:p w:rsidR="007530BC" w:rsidRPr="007530BC" w:rsidRDefault="00A3607B" w:rsidP="007530BC">
      <w:pPr>
        <w:rPr>
          <w:sz w:val="24"/>
          <w:szCs w:val="24"/>
        </w:rPr>
      </w:pPr>
      <w:r>
        <w:rPr>
          <w:sz w:val="24"/>
          <w:szCs w:val="24"/>
        </w:rPr>
        <w:t xml:space="preserve">6. Ngo </w:t>
      </w:r>
      <w:proofErr w:type="spellStart"/>
      <w:r>
        <w:rPr>
          <w:sz w:val="24"/>
          <w:szCs w:val="24"/>
        </w:rPr>
        <w:t>D</w:t>
      </w:r>
      <w:bookmarkStart w:id="0" w:name="_GoBack"/>
      <w:bookmarkEnd w:id="0"/>
      <w:r w:rsidR="007530BC" w:rsidRPr="007530BC">
        <w:rPr>
          <w:sz w:val="24"/>
          <w:szCs w:val="24"/>
        </w:rPr>
        <w:t>inh</w:t>
      </w:r>
      <w:proofErr w:type="spellEnd"/>
      <w:r w:rsidR="007530BC" w:rsidRPr="007530BC">
        <w:rPr>
          <w:sz w:val="24"/>
          <w:szCs w:val="24"/>
        </w:rPr>
        <w:t xml:space="preserve"> Diem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7. Vietcong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8. Ho Chi Minh Trail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9. Tonkin Gulf Resolution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10. Robert McNamara</w:t>
      </w:r>
    </w:p>
    <w:p w:rsidR="007530BC" w:rsidRPr="007530BC" w:rsidRDefault="007530BC" w:rsidP="007530BC">
      <w:pPr>
        <w:rPr>
          <w:sz w:val="24"/>
          <w:szCs w:val="24"/>
        </w:rPr>
      </w:pPr>
      <w:r>
        <w:rPr>
          <w:sz w:val="24"/>
          <w:szCs w:val="24"/>
        </w:rPr>
        <w:t>11. N</w:t>
      </w:r>
      <w:r w:rsidRPr="007530BC">
        <w:rPr>
          <w:sz w:val="24"/>
          <w:szCs w:val="24"/>
        </w:rPr>
        <w:t>apalm</w:t>
      </w:r>
    </w:p>
    <w:p w:rsidR="007530BC" w:rsidRPr="007530BC" w:rsidRDefault="007530BC" w:rsidP="007530B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530BC">
        <w:rPr>
          <w:sz w:val="24"/>
          <w:szCs w:val="24"/>
        </w:rPr>
        <w:t>. Agent Orange</w:t>
      </w:r>
    </w:p>
    <w:p w:rsidR="007530BC" w:rsidRPr="007530BC" w:rsidRDefault="007530BC" w:rsidP="007530B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7530BC">
        <w:rPr>
          <w:sz w:val="24"/>
          <w:szCs w:val="24"/>
        </w:rPr>
        <w:t>. Tet Offensive</w:t>
      </w:r>
    </w:p>
    <w:p w:rsidR="007530BC" w:rsidRPr="007530BC" w:rsidRDefault="007530BC" w:rsidP="007530B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7530BC">
        <w:rPr>
          <w:sz w:val="24"/>
          <w:szCs w:val="24"/>
        </w:rPr>
        <w:t>. Vietnamization</w:t>
      </w:r>
    </w:p>
    <w:p w:rsidR="007530BC" w:rsidRDefault="007530BC" w:rsidP="00E575D6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7530BC">
        <w:rPr>
          <w:sz w:val="24"/>
          <w:szCs w:val="24"/>
        </w:rPr>
        <w:t>. War Powers Act</w:t>
      </w:r>
    </w:p>
    <w:p w:rsidR="007530BC" w:rsidRPr="007530BC" w:rsidRDefault="007530BC" w:rsidP="00E575D6">
      <w:pPr>
        <w:rPr>
          <w:sz w:val="24"/>
          <w:szCs w:val="24"/>
        </w:rPr>
      </w:pPr>
    </w:p>
    <w:p w:rsidR="00E575D6" w:rsidRPr="007530BC" w:rsidRDefault="00E575D6" w:rsidP="00E575D6">
      <w:pPr>
        <w:rPr>
          <w:b/>
          <w:sz w:val="24"/>
          <w:szCs w:val="24"/>
          <w:u w:val="single"/>
        </w:rPr>
      </w:pPr>
      <w:r w:rsidRPr="007530BC">
        <w:rPr>
          <w:b/>
          <w:sz w:val="24"/>
          <w:szCs w:val="24"/>
          <w:u w:val="single"/>
        </w:rPr>
        <w:t>Moving Toward Conflict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1. Summarize Vietnam’s history as a French colony and its struggle for independence.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2. Examine how the US became involved in the Vietnam conflict.</w:t>
      </w:r>
    </w:p>
    <w:p w:rsidR="00E575D6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3. Describe the expansion of US military involvement under President Johnson.</w:t>
      </w:r>
    </w:p>
    <w:p w:rsidR="007530BC" w:rsidRDefault="007530BC" w:rsidP="00E575D6">
      <w:pPr>
        <w:rPr>
          <w:sz w:val="24"/>
          <w:szCs w:val="24"/>
          <w:u w:val="single"/>
        </w:rPr>
      </w:pPr>
    </w:p>
    <w:p w:rsidR="007530BC" w:rsidRPr="007530BC" w:rsidRDefault="00E575D6" w:rsidP="00E575D6">
      <w:pPr>
        <w:rPr>
          <w:b/>
          <w:sz w:val="24"/>
          <w:szCs w:val="24"/>
        </w:rPr>
      </w:pPr>
      <w:r w:rsidRPr="007530BC">
        <w:rPr>
          <w:b/>
          <w:sz w:val="24"/>
          <w:szCs w:val="24"/>
          <w:u w:val="single"/>
        </w:rPr>
        <w:t>US Involvement and Escalation</w:t>
      </w:r>
      <w:r w:rsidRPr="007530BC">
        <w:rPr>
          <w:b/>
          <w:sz w:val="24"/>
          <w:szCs w:val="24"/>
        </w:rPr>
        <w:t xml:space="preserve"> </w:t>
      </w:r>
    </w:p>
    <w:p w:rsidR="007530BC" w:rsidRDefault="00E575D6" w:rsidP="007530BC">
      <w:pPr>
        <w:rPr>
          <w:sz w:val="24"/>
          <w:szCs w:val="24"/>
        </w:rPr>
      </w:pPr>
      <w:r w:rsidRPr="00E575D6">
        <w:rPr>
          <w:sz w:val="24"/>
          <w:szCs w:val="24"/>
        </w:rPr>
        <w:t xml:space="preserve">1. Explain the reasons for the escalation of US involvement in Vietnam. </w:t>
      </w:r>
    </w:p>
    <w:p w:rsidR="007530BC" w:rsidRDefault="00E575D6" w:rsidP="00E575D6">
      <w:pPr>
        <w:rPr>
          <w:sz w:val="24"/>
          <w:szCs w:val="24"/>
        </w:rPr>
      </w:pPr>
      <w:r w:rsidRPr="00E575D6">
        <w:rPr>
          <w:sz w:val="24"/>
          <w:szCs w:val="24"/>
        </w:rPr>
        <w:lastRenderedPageBreak/>
        <w:t>2. Describe the military tactics and weapons of the Vietcong and the US forces.</w:t>
      </w:r>
    </w:p>
    <w:p w:rsidR="007530BC" w:rsidRDefault="00E575D6" w:rsidP="00E575D6">
      <w:pPr>
        <w:rPr>
          <w:sz w:val="24"/>
          <w:szCs w:val="24"/>
        </w:rPr>
      </w:pPr>
      <w:r w:rsidRPr="00E575D6">
        <w:rPr>
          <w:sz w:val="24"/>
          <w:szCs w:val="24"/>
        </w:rPr>
        <w:t xml:space="preserve"> 3. Explain the impact of the war on American society</w:t>
      </w:r>
      <w:r w:rsidR="007530BC">
        <w:rPr>
          <w:sz w:val="24"/>
          <w:szCs w:val="24"/>
        </w:rPr>
        <w:t>.</w:t>
      </w:r>
    </w:p>
    <w:p w:rsidR="007530BC" w:rsidRDefault="007530BC" w:rsidP="007530BC">
      <w:pPr>
        <w:rPr>
          <w:b/>
          <w:sz w:val="24"/>
          <w:szCs w:val="24"/>
          <w:u w:val="single"/>
        </w:rPr>
      </w:pPr>
    </w:p>
    <w:p w:rsidR="007530BC" w:rsidRPr="007530BC" w:rsidRDefault="007530BC" w:rsidP="007530BC">
      <w:pPr>
        <w:rPr>
          <w:b/>
          <w:sz w:val="24"/>
          <w:szCs w:val="24"/>
          <w:u w:val="single"/>
        </w:rPr>
      </w:pPr>
      <w:r w:rsidRPr="007530BC">
        <w:rPr>
          <w:b/>
          <w:sz w:val="24"/>
          <w:szCs w:val="24"/>
          <w:u w:val="single"/>
        </w:rPr>
        <w:t>A Nation Divided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1. Explain the draft policies that made the Vietnam War a working-class war.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2. Trace the roots of opposition to the war.</w:t>
      </w:r>
    </w:p>
    <w:p w:rsid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3. Describe the antiwar movement.</w:t>
      </w:r>
    </w:p>
    <w:p w:rsidR="007530BC" w:rsidRDefault="007530BC" w:rsidP="007530BC">
      <w:pPr>
        <w:rPr>
          <w:sz w:val="24"/>
          <w:szCs w:val="24"/>
        </w:rPr>
      </w:pP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b/>
          <w:sz w:val="24"/>
          <w:szCs w:val="24"/>
          <w:u w:val="single"/>
        </w:rPr>
        <w:t>1968: A Tumultuous Year</w:t>
      </w:r>
      <w:r>
        <w:rPr>
          <w:sz w:val="24"/>
          <w:szCs w:val="24"/>
        </w:rPr>
        <w:t xml:space="preserve"> 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1. Describe the Tet offensive and its effects on American public opinion.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2. Explain the domestic turbulence of 1968.</w:t>
      </w:r>
    </w:p>
    <w:p w:rsid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3. Describe the 1968 Presidential Election.</w:t>
      </w:r>
    </w:p>
    <w:p w:rsidR="007530BC" w:rsidRDefault="007530BC" w:rsidP="007530BC">
      <w:pPr>
        <w:rPr>
          <w:sz w:val="24"/>
          <w:szCs w:val="24"/>
        </w:rPr>
      </w:pPr>
    </w:p>
    <w:p w:rsidR="007530BC" w:rsidRPr="007530BC" w:rsidRDefault="007530BC" w:rsidP="007530BC">
      <w:pPr>
        <w:rPr>
          <w:b/>
          <w:sz w:val="24"/>
          <w:szCs w:val="24"/>
          <w:u w:val="single"/>
        </w:rPr>
      </w:pPr>
      <w:r w:rsidRPr="007530BC">
        <w:rPr>
          <w:b/>
          <w:sz w:val="24"/>
          <w:szCs w:val="24"/>
          <w:u w:val="single"/>
        </w:rPr>
        <w:t>The End of the War and Its Legacy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1. Describe Nixon’s policy of Vietnamization.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2. Explain the public’s reaction to the Vietnam War during Nixon’s presidency.</w:t>
      </w:r>
    </w:p>
    <w:p w:rsidR="007530BC" w:rsidRP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3. Trace the end of US involvement and the final outcome in Vietnam.</w:t>
      </w:r>
    </w:p>
    <w:p w:rsidR="007530BC" w:rsidRDefault="007530BC" w:rsidP="007530BC">
      <w:pPr>
        <w:rPr>
          <w:sz w:val="24"/>
          <w:szCs w:val="24"/>
        </w:rPr>
      </w:pPr>
      <w:r w:rsidRPr="007530BC">
        <w:rPr>
          <w:sz w:val="24"/>
          <w:szCs w:val="24"/>
        </w:rPr>
        <w:t>4. Examine the war’s painful legacy in the US and Southeast Asia</w:t>
      </w:r>
    </w:p>
    <w:sectPr w:rsidR="007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930"/>
    <w:multiLevelType w:val="hybridMultilevel"/>
    <w:tmpl w:val="F528B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09A8"/>
    <w:multiLevelType w:val="hybridMultilevel"/>
    <w:tmpl w:val="CCDA5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0533"/>
    <w:multiLevelType w:val="hybridMultilevel"/>
    <w:tmpl w:val="AD72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26"/>
    <w:rsid w:val="0013679D"/>
    <w:rsid w:val="0063205A"/>
    <w:rsid w:val="00730B26"/>
    <w:rsid w:val="007530BC"/>
    <w:rsid w:val="00791683"/>
    <w:rsid w:val="00A3607B"/>
    <w:rsid w:val="00E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2C242-E6BA-48F0-B64B-0B0EB028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3</cp:revision>
  <dcterms:created xsi:type="dcterms:W3CDTF">2017-09-16T19:12:00Z</dcterms:created>
  <dcterms:modified xsi:type="dcterms:W3CDTF">2017-11-28T17:43:00Z</dcterms:modified>
</cp:coreProperties>
</file>